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C" w:rsidRPr="001104F4" w:rsidRDefault="00977947" w:rsidP="001104F4">
      <w:pPr>
        <w:pStyle w:val="a3"/>
        <w:adjustRightInd w:val="0"/>
        <w:snapToGrid w:val="0"/>
        <w:spacing w:line="320" w:lineRule="exact"/>
        <w:jc w:val="center"/>
        <w:rPr>
          <w:b/>
          <w:sz w:val="28"/>
          <w:szCs w:val="28"/>
        </w:rPr>
      </w:pPr>
      <w:r w:rsidRPr="001104F4">
        <w:rPr>
          <w:rFonts w:hint="eastAsia"/>
          <w:b/>
          <w:sz w:val="28"/>
          <w:szCs w:val="28"/>
        </w:rPr>
        <w:t>中国食品发酵工业研究院2018</w:t>
      </w:r>
      <w:r w:rsidR="002B0249" w:rsidRPr="001104F4">
        <w:rPr>
          <w:rFonts w:hint="eastAsia"/>
          <w:b/>
          <w:sz w:val="28"/>
          <w:szCs w:val="28"/>
        </w:rPr>
        <w:t>年研究生招生调剂公告</w:t>
      </w:r>
    </w:p>
    <w:p w:rsidR="00C105CB" w:rsidRPr="002B22E5" w:rsidRDefault="00AA1C86" w:rsidP="002B22E5">
      <w:pPr>
        <w:spacing w:line="360" w:lineRule="auto"/>
        <w:ind w:firstLineChars="200" w:firstLine="482"/>
        <w:rPr>
          <w:b/>
          <w:sz w:val="24"/>
          <w:szCs w:val="24"/>
        </w:rPr>
      </w:pPr>
      <w:r w:rsidRPr="002B22E5">
        <w:rPr>
          <w:rFonts w:hint="eastAsia"/>
          <w:b/>
          <w:sz w:val="24"/>
          <w:szCs w:val="24"/>
        </w:rPr>
        <w:t>一、基本情况</w:t>
      </w:r>
    </w:p>
    <w:p w:rsidR="00C105CB" w:rsidRPr="002B22E5" w:rsidRDefault="00DC323C" w:rsidP="002B22E5">
      <w:pPr>
        <w:spacing w:line="360" w:lineRule="auto"/>
        <w:ind w:firstLine="540"/>
        <w:rPr>
          <w:sz w:val="24"/>
          <w:szCs w:val="24"/>
        </w:rPr>
      </w:pPr>
      <w:r w:rsidRPr="002B22E5">
        <w:rPr>
          <w:sz w:val="24"/>
          <w:szCs w:val="24"/>
        </w:rPr>
        <w:t>中国食品发酵工业研究院创建于</w:t>
      </w:r>
      <w:r w:rsidRPr="002B22E5">
        <w:rPr>
          <w:sz w:val="24"/>
          <w:szCs w:val="24"/>
        </w:rPr>
        <w:t>1955</w:t>
      </w:r>
      <w:r w:rsidRPr="002B22E5">
        <w:rPr>
          <w:sz w:val="24"/>
          <w:szCs w:val="24"/>
        </w:rPr>
        <w:t>年</w:t>
      </w:r>
      <w:r w:rsidRPr="002B22E5">
        <w:rPr>
          <w:sz w:val="24"/>
          <w:szCs w:val="24"/>
        </w:rPr>
        <w:t>2</w:t>
      </w:r>
      <w:r w:rsidRPr="002B22E5">
        <w:rPr>
          <w:sz w:val="24"/>
          <w:szCs w:val="24"/>
        </w:rPr>
        <w:t>月，是我国规模最大、历史最久的从事食品、生物工程研究与开发的科研机构</w:t>
      </w:r>
      <w:r w:rsidR="00C105CB" w:rsidRPr="002B22E5">
        <w:rPr>
          <w:rFonts w:hint="eastAsia"/>
          <w:sz w:val="24"/>
          <w:szCs w:val="24"/>
        </w:rPr>
        <w:t>，</w:t>
      </w:r>
      <w:r w:rsidR="00F35A19" w:rsidRPr="002B22E5">
        <w:rPr>
          <w:rFonts w:hint="eastAsia"/>
          <w:sz w:val="24"/>
          <w:szCs w:val="24"/>
        </w:rPr>
        <w:t>现为</w:t>
      </w:r>
      <w:r w:rsidR="00977947" w:rsidRPr="002B22E5">
        <w:rPr>
          <w:rFonts w:hint="eastAsia"/>
          <w:sz w:val="24"/>
          <w:szCs w:val="24"/>
        </w:rPr>
        <w:t>中国保利集团公司</w:t>
      </w:r>
      <w:r w:rsidR="006D731D">
        <w:rPr>
          <w:rFonts w:hint="eastAsia"/>
          <w:sz w:val="24"/>
          <w:szCs w:val="24"/>
        </w:rPr>
        <w:t>下属</w:t>
      </w:r>
      <w:r w:rsidR="00977947" w:rsidRPr="002B22E5">
        <w:rPr>
          <w:rFonts w:hint="eastAsia"/>
          <w:sz w:val="24"/>
          <w:szCs w:val="24"/>
        </w:rPr>
        <w:t>三级子企业。</w:t>
      </w:r>
      <w:r w:rsidRPr="002B22E5">
        <w:rPr>
          <w:sz w:val="24"/>
          <w:szCs w:val="24"/>
        </w:rPr>
        <w:t>我院于</w:t>
      </w:r>
      <w:r w:rsidRPr="002B22E5">
        <w:rPr>
          <w:sz w:val="24"/>
          <w:szCs w:val="24"/>
        </w:rPr>
        <w:t>1986</w:t>
      </w:r>
      <w:r w:rsidRPr="002B22E5">
        <w:rPr>
          <w:sz w:val="24"/>
          <w:szCs w:val="24"/>
        </w:rPr>
        <w:t>年</w:t>
      </w:r>
      <w:r w:rsidRPr="002B22E5">
        <w:rPr>
          <w:sz w:val="24"/>
          <w:szCs w:val="24"/>
        </w:rPr>
        <w:t>7</w:t>
      </w:r>
      <w:r w:rsidRPr="002B22E5">
        <w:rPr>
          <w:sz w:val="24"/>
          <w:szCs w:val="24"/>
        </w:rPr>
        <w:t>月</w:t>
      </w:r>
      <w:r w:rsidRPr="002B22E5">
        <w:rPr>
          <w:sz w:val="24"/>
          <w:szCs w:val="24"/>
        </w:rPr>
        <w:t>28</w:t>
      </w:r>
      <w:r w:rsidRPr="002B22E5">
        <w:rPr>
          <w:sz w:val="24"/>
          <w:szCs w:val="24"/>
        </w:rPr>
        <w:t>日经国务院学位委员会批准为第三批硕士学位授予单位之一，成为发酵工程一级学科硕士授予点。</w:t>
      </w:r>
    </w:p>
    <w:p w:rsidR="00977947" w:rsidRPr="002B22E5" w:rsidRDefault="00977947" w:rsidP="002B22E5">
      <w:pPr>
        <w:spacing w:line="360" w:lineRule="auto"/>
        <w:ind w:firstLine="54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我</w:t>
      </w:r>
      <w:r w:rsidR="00C105CB" w:rsidRPr="002B22E5">
        <w:rPr>
          <w:rFonts w:hint="eastAsia"/>
          <w:sz w:val="24"/>
          <w:szCs w:val="24"/>
        </w:rPr>
        <w:t>们</w:t>
      </w:r>
      <w:r w:rsidRPr="002B22E5">
        <w:rPr>
          <w:sz w:val="24"/>
          <w:szCs w:val="24"/>
        </w:rPr>
        <w:t>竭诚欢迎广大重点高校优秀本科生调剂到我</w:t>
      </w:r>
      <w:r w:rsidRPr="002B22E5">
        <w:rPr>
          <w:rFonts w:hint="eastAsia"/>
          <w:sz w:val="24"/>
          <w:szCs w:val="24"/>
        </w:rPr>
        <w:t>院</w:t>
      </w:r>
      <w:r w:rsidRPr="002B22E5">
        <w:rPr>
          <w:sz w:val="24"/>
          <w:szCs w:val="24"/>
        </w:rPr>
        <w:t>攻读</w:t>
      </w:r>
      <w:r w:rsidRPr="002B22E5">
        <w:rPr>
          <w:sz w:val="24"/>
          <w:szCs w:val="24"/>
        </w:rPr>
        <w:t>(</w:t>
      </w:r>
      <w:r w:rsidRPr="002B22E5">
        <w:rPr>
          <w:sz w:val="24"/>
          <w:szCs w:val="24"/>
        </w:rPr>
        <w:t>学术型</w:t>
      </w:r>
      <w:r w:rsidRPr="002B22E5">
        <w:rPr>
          <w:sz w:val="24"/>
          <w:szCs w:val="24"/>
        </w:rPr>
        <w:t>)</w:t>
      </w:r>
      <w:r w:rsidRPr="002B22E5">
        <w:rPr>
          <w:sz w:val="24"/>
          <w:szCs w:val="24"/>
        </w:rPr>
        <w:t>硕士研究生</w:t>
      </w:r>
      <w:r w:rsidRPr="002B22E5">
        <w:rPr>
          <w:rFonts w:hint="eastAsia"/>
          <w:sz w:val="24"/>
          <w:szCs w:val="24"/>
        </w:rPr>
        <w:t>。</w:t>
      </w:r>
    </w:p>
    <w:p w:rsidR="007029B1" w:rsidRPr="002B22E5" w:rsidRDefault="007029B1" w:rsidP="002B22E5">
      <w:pPr>
        <w:spacing w:line="360" w:lineRule="auto"/>
        <w:ind w:firstLineChars="200" w:firstLine="482"/>
        <w:rPr>
          <w:b/>
          <w:sz w:val="24"/>
          <w:szCs w:val="24"/>
        </w:rPr>
      </w:pPr>
      <w:r w:rsidRPr="002B22E5">
        <w:rPr>
          <w:rFonts w:hint="eastAsia"/>
          <w:b/>
          <w:sz w:val="24"/>
          <w:szCs w:val="24"/>
        </w:rPr>
        <w:t>二</w:t>
      </w:r>
      <w:r w:rsidR="00AA1C86" w:rsidRPr="002B22E5">
        <w:rPr>
          <w:rFonts w:hint="eastAsia"/>
          <w:b/>
          <w:sz w:val="24"/>
          <w:szCs w:val="24"/>
        </w:rPr>
        <w:t>、</w:t>
      </w:r>
      <w:r w:rsidRPr="002B22E5">
        <w:rPr>
          <w:b/>
          <w:sz w:val="24"/>
          <w:szCs w:val="24"/>
        </w:rPr>
        <w:t>调剂</w:t>
      </w:r>
      <w:r w:rsidR="00402D9C" w:rsidRPr="002B22E5">
        <w:rPr>
          <w:b/>
          <w:sz w:val="24"/>
          <w:szCs w:val="24"/>
        </w:rPr>
        <w:t>要求</w:t>
      </w:r>
    </w:p>
    <w:p w:rsidR="007029B1" w:rsidRPr="002B22E5" w:rsidRDefault="007029B1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1</w:t>
      </w:r>
      <w:r w:rsidR="00C105CB" w:rsidRPr="002B22E5">
        <w:rPr>
          <w:rFonts w:hint="eastAsia"/>
          <w:sz w:val="24"/>
          <w:szCs w:val="24"/>
        </w:rPr>
        <w:t>．</w:t>
      </w:r>
      <w:r w:rsidRPr="002B22E5">
        <w:rPr>
          <w:sz w:val="24"/>
          <w:szCs w:val="24"/>
        </w:rPr>
        <w:t>凡统考科目与我院相同，业务课科目考数学</w:t>
      </w:r>
      <w:r w:rsidR="005370D2" w:rsidRPr="002B22E5">
        <w:rPr>
          <w:rFonts w:hint="eastAsia"/>
          <w:sz w:val="24"/>
          <w:szCs w:val="24"/>
        </w:rPr>
        <w:t>（</w:t>
      </w:r>
      <w:r w:rsidRPr="002B22E5">
        <w:rPr>
          <w:sz w:val="24"/>
          <w:szCs w:val="24"/>
        </w:rPr>
        <w:t>二</w:t>
      </w:r>
      <w:r w:rsidR="005370D2" w:rsidRPr="002B22E5">
        <w:rPr>
          <w:rFonts w:hint="eastAsia"/>
          <w:sz w:val="24"/>
          <w:szCs w:val="24"/>
        </w:rPr>
        <w:t>）、</w:t>
      </w:r>
      <w:r w:rsidRPr="002B22E5">
        <w:rPr>
          <w:sz w:val="24"/>
          <w:szCs w:val="24"/>
        </w:rPr>
        <w:t>专业课相同或相近的考生均可报名</w:t>
      </w:r>
      <w:r w:rsidRPr="002B22E5">
        <w:rPr>
          <w:rFonts w:hint="eastAsia"/>
          <w:sz w:val="24"/>
          <w:szCs w:val="24"/>
        </w:rPr>
        <w:t>。本院招生</w:t>
      </w:r>
      <w:r w:rsidRPr="002B22E5">
        <w:rPr>
          <w:sz w:val="24"/>
          <w:szCs w:val="24"/>
        </w:rPr>
        <w:t>专业</w:t>
      </w:r>
      <w:r w:rsidRPr="002B22E5">
        <w:rPr>
          <w:rFonts w:hint="eastAsia"/>
          <w:sz w:val="24"/>
          <w:szCs w:val="24"/>
        </w:rPr>
        <w:t>为</w:t>
      </w:r>
      <w:r w:rsidRPr="002B22E5">
        <w:rPr>
          <w:sz w:val="24"/>
          <w:szCs w:val="24"/>
        </w:rPr>
        <w:t>：</w:t>
      </w:r>
      <w:r w:rsidRPr="002B22E5">
        <w:rPr>
          <w:rFonts w:hint="eastAsia"/>
          <w:sz w:val="24"/>
          <w:szCs w:val="24"/>
        </w:rPr>
        <w:t>发酵工程</w:t>
      </w:r>
      <w:r w:rsidRPr="002B22E5">
        <w:rPr>
          <w:sz w:val="24"/>
          <w:szCs w:val="24"/>
        </w:rPr>
        <w:t>。</w:t>
      </w:r>
      <w:r w:rsidRPr="002B22E5">
        <w:rPr>
          <w:rFonts w:hint="eastAsia"/>
          <w:sz w:val="24"/>
          <w:szCs w:val="24"/>
        </w:rPr>
        <w:t>可接受调剂专业为发酵工程、微生物、食品、生物工程等专业；</w:t>
      </w:r>
    </w:p>
    <w:p w:rsidR="007029B1" w:rsidRPr="002B22E5" w:rsidRDefault="007029B1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2</w:t>
      </w:r>
      <w:r w:rsidR="00C105CB" w:rsidRPr="002B22E5">
        <w:rPr>
          <w:rFonts w:hint="eastAsia"/>
          <w:sz w:val="24"/>
          <w:szCs w:val="24"/>
        </w:rPr>
        <w:t>．</w:t>
      </w:r>
      <w:r w:rsidR="00AA1C86" w:rsidRPr="002B22E5">
        <w:rPr>
          <w:rFonts w:hint="eastAsia"/>
          <w:sz w:val="24"/>
          <w:szCs w:val="24"/>
        </w:rPr>
        <w:t>本科</w:t>
      </w:r>
      <w:r w:rsidR="002E4B5F" w:rsidRPr="002B22E5">
        <w:rPr>
          <w:sz w:val="24"/>
          <w:szCs w:val="24"/>
        </w:rPr>
        <w:t>毕业院校</w:t>
      </w:r>
      <w:r w:rsidR="00AA1C86" w:rsidRPr="002B22E5">
        <w:rPr>
          <w:rFonts w:hint="eastAsia"/>
          <w:sz w:val="24"/>
          <w:szCs w:val="24"/>
        </w:rPr>
        <w:t>为</w:t>
      </w:r>
      <w:r w:rsidR="002E4B5F" w:rsidRPr="002B22E5">
        <w:rPr>
          <w:sz w:val="24"/>
          <w:szCs w:val="24"/>
        </w:rPr>
        <w:t>国家</w:t>
      </w:r>
      <w:r w:rsidR="002E4B5F" w:rsidRPr="002B22E5">
        <w:rPr>
          <w:sz w:val="24"/>
          <w:szCs w:val="24"/>
        </w:rPr>
        <w:t>“211”</w:t>
      </w:r>
      <w:r w:rsidR="002E4B5F" w:rsidRPr="002B22E5">
        <w:rPr>
          <w:rFonts w:hint="eastAsia"/>
          <w:sz w:val="24"/>
          <w:szCs w:val="24"/>
        </w:rPr>
        <w:t>、“</w:t>
      </w:r>
      <w:r w:rsidR="002E4B5F" w:rsidRPr="002B22E5">
        <w:rPr>
          <w:rFonts w:hint="eastAsia"/>
          <w:sz w:val="24"/>
          <w:szCs w:val="24"/>
        </w:rPr>
        <w:t>985</w:t>
      </w:r>
      <w:r w:rsidR="002E4B5F" w:rsidRPr="002B22E5">
        <w:rPr>
          <w:rFonts w:hint="eastAsia"/>
          <w:sz w:val="24"/>
          <w:szCs w:val="24"/>
        </w:rPr>
        <w:t>”重点</w:t>
      </w:r>
      <w:r w:rsidR="002E4B5F" w:rsidRPr="002B22E5">
        <w:rPr>
          <w:sz w:val="24"/>
          <w:szCs w:val="24"/>
        </w:rPr>
        <w:t>院</w:t>
      </w:r>
      <w:r w:rsidR="00E609D7" w:rsidRPr="002B22E5">
        <w:rPr>
          <w:rFonts w:hint="eastAsia"/>
          <w:sz w:val="24"/>
          <w:szCs w:val="24"/>
        </w:rPr>
        <w:t>校</w:t>
      </w:r>
      <w:r w:rsidR="00B81CD4" w:rsidRPr="002B22E5">
        <w:rPr>
          <w:rFonts w:hint="eastAsia"/>
          <w:sz w:val="24"/>
          <w:szCs w:val="24"/>
        </w:rPr>
        <w:t>的考生优先考虑</w:t>
      </w:r>
      <w:r w:rsidRPr="002B22E5">
        <w:rPr>
          <w:rFonts w:hint="eastAsia"/>
          <w:sz w:val="24"/>
          <w:szCs w:val="24"/>
        </w:rPr>
        <w:t>。</w:t>
      </w:r>
    </w:p>
    <w:p w:rsidR="007029B1" w:rsidRPr="002B22E5" w:rsidRDefault="007029B1" w:rsidP="002B22E5">
      <w:pPr>
        <w:spacing w:line="360" w:lineRule="auto"/>
        <w:ind w:firstLineChars="200" w:firstLine="482"/>
        <w:rPr>
          <w:b/>
          <w:sz w:val="24"/>
          <w:szCs w:val="24"/>
        </w:rPr>
      </w:pPr>
      <w:r w:rsidRPr="002B22E5">
        <w:rPr>
          <w:rFonts w:hint="eastAsia"/>
          <w:b/>
          <w:sz w:val="24"/>
          <w:szCs w:val="24"/>
        </w:rPr>
        <w:t>三</w:t>
      </w:r>
      <w:r w:rsidR="00401F59" w:rsidRPr="002B22E5">
        <w:rPr>
          <w:rFonts w:hint="eastAsia"/>
          <w:b/>
          <w:sz w:val="24"/>
          <w:szCs w:val="24"/>
        </w:rPr>
        <w:t>、</w:t>
      </w:r>
      <w:r w:rsidR="00AA1C86" w:rsidRPr="002B22E5">
        <w:rPr>
          <w:rFonts w:hint="eastAsia"/>
          <w:b/>
          <w:sz w:val="24"/>
          <w:szCs w:val="24"/>
        </w:rPr>
        <w:t>调剂程序</w:t>
      </w:r>
    </w:p>
    <w:p w:rsidR="007029B1" w:rsidRPr="002B22E5" w:rsidRDefault="007029B1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1</w:t>
      </w:r>
      <w:r w:rsidR="00C105CB" w:rsidRPr="002B22E5">
        <w:rPr>
          <w:rFonts w:hint="eastAsia"/>
          <w:sz w:val="24"/>
          <w:szCs w:val="24"/>
        </w:rPr>
        <w:t>．</w:t>
      </w:r>
      <w:r w:rsidRPr="002B22E5">
        <w:rPr>
          <w:rFonts w:hint="eastAsia"/>
          <w:sz w:val="24"/>
          <w:szCs w:val="24"/>
        </w:rPr>
        <w:t>欲调剂我院攻读研究生的学生，请认真填写</w:t>
      </w:r>
      <w:r w:rsidR="008B6322" w:rsidRPr="002B22E5">
        <w:rPr>
          <w:rFonts w:hint="eastAsia"/>
          <w:sz w:val="24"/>
          <w:szCs w:val="24"/>
        </w:rPr>
        <w:t>附件：</w:t>
      </w:r>
      <w:r w:rsidRPr="002B22E5">
        <w:rPr>
          <w:rFonts w:hint="eastAsia"/>
          <w:sz w:val="24"/>
          <w:szCs w:val="24"/>
        </w:rPr>
        <w:t>《调剂申请表》，并将</w:t>
      </w:r>
      <w:r w:rsidR="008B6322" w:rsidRPr="002B22E5">
        <w:rPr>
          <w:rFonts w:hint="eastAsia"/>
          <w:sz w:val="24"/>
          <w:szCs w:val="24"/>
        </w:rPr>
        <w:t>扫描件</w:t>
      </w:r>
      <w:r w:rsidRPr="002B22E5">
        <w:rPr>
          <w:rFonts w:hint="eastAsia"/>
          <w:sz w:val="24"/>
          <w:szCs w:val="24"/>
        </w:rPr>
        <w:t>发送至邮箱：</w:t>
      </w:r>
      <w:hyperlink r:id="rId6" w:history="1">
        <w:r w:rsidRPr="002B22E5">
          <w:rPr>
            <w:rStyle w:val="a5"/>
            <w:rFonts w:hint="eastAsia"/>
            <w:sz w:val="24"/>
            <w:szCs w:val="24"/>
          </w:rPr>
          <w:t>ffhr@cnif.cn</w:t>
        </w:r>
      </w:hyperlink>
      <w:r w:rsidRPr="002B22E5">
        <w:rPr>
          <w:rFonts w:hint="eastAsia"/>
          <w:sz w:val="24"/>
          <w:szCs w:val="24"/>
        </w:rPr>
        <w:t>。</w:t>
      </w:r>
      <w:r w:rsidR="00C105CB" w:rsidRPr="002B22E5">
        <w:rPr>
          <w:rFonts w:hint="eastAsia"/>
          <w:sz w:val="24"/>
          <w:szCs w:val="24"/>
        </w:rPr>
        <w:t>注意：签名处须本人亲笔填写。</w:t>
      </w:r>
    </w:p>
    <w:p w:rsidR="00C105CB" w:rsidRPr="002B22E5" w:rsidRDefault="007029B1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2</w:t>
      </w:r>
      <w:r w:rsidR="00C105CB" w:rsidRPr="002B22E5">
        <w:rPr>
          <w:rFonts w:hint="eastAsia"/>
          <w:sz w:val="24"/>
          <w:szCs w:val="24"/>
        </w:rPr>
        <w:t>．</w:t>
      </w:r>
      <w:r w:rsidR="00401F59" w:rsidRPr="002B22E5">
        <w:rPr>
          <w:sz w:val="24"/>
          <w:szCs w:val="24"/>
        </w:rPr>
        <w:t>国家正式分数线公布后，我</w:t>
      </w:r>
      <w:r w:rsidR="00C105CB" w:rsidRPr="002B22E5">
        <w:rPr>
          <w:rFonts w:hint="eastAsia"/>
          <w:sz w:val="24"/>
          <w:szCs w:val="24"/>
        </w:rPr>
        <w:t>院</w:t>
      </w:r>
      <w:r w:rsidR="00401F59" w:rsidRPr="002B22E5">
        <w:rPr>
          <w:sz w:val="24"/>
          <w:szCs w:val="24"/>
        </w:rPr>
        <w:t>从</w:t>
      </w:r>
      <w:r w:rsidR="00C105CB" w:rsidRPr="002B22E5">
        <w:rPr>
          <w:rFonts w:hint="eastAsia"/>
          <w:sz w:val="24"/>
          <w:szCs w:val="24"/>
        </w:rPr>
        <w:t>已</w:t>
      </w:r>
      <w:r w:rsidR="00401F59" w:rsidRPr="002B22E5">
        <w:rPr>
          <w:sz w:val="24"/>
          <w:szCs w:val="24"/>
        </w:rPr>
        <w:t>报名人员中择优选择，发放通知。</w:t>
      </w:r>
      <w:r w:rsidR="00B30123" w:rsidRPr="002B22E5">
        <w:rPr>
          <w:sz w:val="24"/>
          <w:szCs w:val="24"/>
        </w:rPr>
        <w:t>调剂系统开通后，接到</w:t>
      </w:r>
      <w:r w:rsidR="00C105CB" w:rsidRPr="002B22E5">
        <w:rPr>
          <w:rFonts w:hint="eastAsia"/>
          <w:sz w:val="24"/>
          <w:szCs w:val="24"/>
        </w:rPr>
        <w:t>我院</w:t>
      </w:r>
      <w:r w:rsidR="00B30123" w:rsidRPr="002B22E5">
        <w:rPr>
          <w:sz w:val="24"/>
          <w:szCs w:val="24"/>
        </w:rPr>
        <w:t>电话通知的考生，请登陆</w:t>
      </w:r>
      <w:r w:rsidR="00B30123" w:rsidRPr="002B22E5">
        <w:rPr>
          <w:sz w:val="24"/>
          <w:szCs w:val="24"/>
        </w:rPr>
        <w:t>“</w:t>
      </w:r>
      <w:r w:rsidR="00B30123" w:rsidRPr="002B22E5">
        <w:rPr>
          <w:sz w:val="24"/>
          <w:szCs w:val="24"/>
        </w:rPr>
        <w:t>中国研究生招生信息网</w:t>
      </w:r>
      <w:r w:rsidR="00B30123" w:rsidRPr="002B22E5">
        <w:rPr>
          <w:sz w:val="24"/>
          <w:szCs w:val="24"/>
        </w:rPr>
        <w:t> (http://yz.chsi.com.cn)”</w:t>
      </w:r>
      <w:r w:rsidR="00B30123" w:rsidRPr="002B22E5">
        <w:rPr>
          <w:sz w:val="24"/>
          <w:szCs w:val="24"/>
        </w:rPr>
        <w:t>，填写调剂志愿。招生单位：中国</w:t>
      </w:r>
      <w:r w:rsidR="00B30123" w:rsidRPr="002B22E5">
        <w:rPr>
          <w:rFonts w:hint="eastAsia"/>
          <w:sz w:val="24"/>
          <w:szCs w:val="24"/>
        </w:rPr>
        <w:t>食品发酵工业研究院</w:t>
      </w:r>
      <w:r w:rsidR="00B30123" w:rsidRPr="002B22E5">
        <w:rPr>
          <w:sz w:val="24"/>
          <w:szCs w:val="24"/>
        </w:rPr>
        <w:t>；单位代码：</w:t>
      </w:r>
      <w:r w:rsidR="00B30123" w:rsidRPr="002B22E5">
        <w:rPr>
          <w:rFonts w:hint="eastAsia"/>
          <w:sz w:val="24"/>
          <w:szCs w:val="24"/>
        </w:rPr>
        <w:t>83705</w:t>
      </w:r>
      <w:r w:rsidR="00B30123" w:rsidRPr="002B22E5">
        <w:rPr>
          <w:sz w:val="24"/>
          <w:szCs w:val="24"/>
        </w:rPr>
        <w:t>。符合条件的考生</w:t>
      </w:r>
      <w:r w:rsidR="00C105CB" w:rsidRPr="002B22E5">
        <w:rPr>
          <w:rFonts w:hint="eastAsia"/>
          <w:sz w:val="24"/>
          <w:szCs w:val="24"/>
        </w:rPr>
        <w:t>接到</w:t>
      </w:r>
      <w:r w:rsidR="00B30123" w:rsidRPr="002B22E5">
        <w:rPr>
          <w:sz w:val="24"/>
          <w:szCs w:val="24"/>
        </w:rPr>
        <w:t>复试通知</w:t>
      </w:r>
      <w:r w:rsidR="00C105CB" w:rsidRPr="002B22E5">
        <w:rPr>
          <w:rFonts w:hint="eastAsia"/>
          <w:sz w:val="24"/>
          <w:szCs w:val="24"/>
        </w:rPr>
        <w:t>后</w:t>
      </w:r>
      <w:r w:rsidR="00B30123" w:rsidRPr="002B22E5">
        <w:rPr>
          <w:sz w:val="24"/>
          <w:szCs w:val="24"/>
        </w:rPr>
        <w:t>，</w:t>
      </w:r>
      <w:r w:rsidR="00C105CB" w:rsidRPr="002B22E5">
        <w:rPr>
          <w:rFonts w:hint="eastAsia"/>
          <w:sz w:val="24"/>
          <w:szCs w:val="24"/>
        </w:rPr>
        <w:t>必</w:t>
      </w:r>
      <w:r w:rsidR="00B30123" w:rsidRPr="002B22E5">
        <w:rPr>
          <w:sz w:val="24"/>
          <w:szCs w:val="24"/>
        </w:rPr>
        <w:t>须点击操作确认并回复。</w:t>
      </w:r>
    </w:p>
    <w:p w:rsidR="00C105CB" w:rsidRPr="002B22E5" w:rsidRDefault="007029B1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3</w:t>
      </w:r>
      <w:r w:rsidR="00C105CB" w:rsidRPr="002B22E5">
        <w:rPr>
          <w:rFonts w:hint="eastAsia"/>
          <w:sz w:val="24"/>
          <w:szCs w:val="24"/>
        </w:rPr>
        <w:t>．</w:t>
      </w:r>
      <w:r w:rsidR="00401F59" w:rsidRPr="002B22E5">
        <w:rPr>
          <w:sz w:val="24"/>
          <w:szCs w:val="24"/>
        </w:rPr>
        <w:t>调剂信息</w:t>
      </w:r>
      <w:r w:rsidR="00C105CB" w:rsidRPr="002B22E5">
        <w:rPr>
          <w:rFonts w:hint="eastAsia"/>
          <w:sz w:val="24"/>
          <w:szCs w:val="24"/>
        </w:rPr>
        <w:t>和考生填报内容以</w:t>
      </w:r>
      <w:r w:rsidR="00401F59" w:rsidRPr="002B22E5">
        <w:rPr>
          <w:sz w:val="24"/>
          <w:szCs w:val="24"/>
        </w:rPr>
        <w:t>中国研究生招生信息网上</w:t>
      </w:r>
      <w:r w:rsidR="00C105CB" w:rsidRPr="002B22E5">
        <w:rPr>
          <w:rFonts w:hint="eastAsia"/>
          <w:sz w:val="24"/>
          <w:szCs w:val="24"/>
        </w:rPr>
        <w:t>相关信息内容为准，</w:t>
      </w:r>
      <w:r w:rsidR="00401F59" w:rsidRPr="002B22E5">
        <w:rPr>
          <w:sz w:val="24"/>
          <w:szCs w:val="24"/>
        </w:rPr>
        <w:t>考生接到我院调剂确认信息后</w:t>
      </w:r>
      <w:r w:rsidR="00C105CB" w:rsidRPr="002B22E5">
        <w:rPr>
          <w:rFonts w:hint="eastAsia"/>
          <w:sz w:val="24"/>
          <w:szCs w:val="24"/>
        </w:rPr>
        <w:t>，</w:t>
      </w:r>
      <w:r w:rsidR="00401F59" w:rsidRPr="002B22E5">
        <w:rPr>
          <w:sz w:val="24"/>
          <w:szCs w:val="24"/>
        </w:rPr>
        <w:t>可参加我院研究生</w:t>
      </w:r>
      <w:r w:rsidR="00C105CB" w:rsidRPr="002B22E5">
        <w:rPr>
          <w:rFonts w:hint="eastAsia"/>
          <w:sz w:val="24"/>
          <w:szCs w:val="24"/>
        </w:rPr>
        <w:t>招生</w:t>
      </w:r>
      <w:r w:rsidR="00401F59" w:rsidRPr="002B22E5">
        <w:rPr>
          <w:sz w:val="24"/>
          <w:szCs w:val="24"/>
        </w:rPr>
        <w:t>复试</w:t>
      </w:r>
      <w:r w:rsidR="00C105CB" w:rsidRPr="002B22E5">
        <w:rPr>
          <w:rFonts w:hint="eastAsia"/>
          <w:sz w:val="24"/>
          <w:szCs w:val="24"/>
        </w:rPr>
        <w:t>。</w:t>
      </w:r>
      <w:r w:rsidR="00401F59" w:rsidRPr="002B22E5">
        <w:rPr>
          <w:sz w:val="24"/>
          <w:szCs w:val="24"/>
        </w:rPr>
        <w:t>复试合格后，考生需配合我院</w:t>
      </w:r>
      <w:r w:rsidR="00C105CB" w:rsidRPr="002B22E5">
        <w:rPr>
          <w:rFonts w:hint="eastAsia"/>
          <w:sz w:val="24"/>
          <w:szCs w:val="24"/>
        </w:rPr>
        <w:t>人力资源部</w:t>
      </w:r>
      <w:r w:rsidR="00401F59" w:rsidRPr="002B22E5">
        <w:rPr>
          <w:sz w:val="24"/>
          <w:szCs w:val="24"/>
        </w:rPr>
        <w:t>调取档案及其他相关材料，以便在有效时间内完成调剂工作。</w:t>
      </w:r>
    </w:p>
    <w:p w:rsidR="00C105CB" w:rsidRPr="002B22E5" w:rsidRDefault="007029B1" w:rsidP="002B22E5">
      <w:pPr>
        <w:spacing w:line="360" w:lineRule="auto"/>
        <w:ind w:firstLineChars="200" w:firstLine="482"/>
        <w:rPr>
          <w:sz w:val="24"/>
          <w:szCs w:val="24"/>
        </w:rPr>
      </w:pPr>
      <w:r w:rsidRPr="002B22E5">
        <w:rPr>
          <w:rFonts w:hint="eastAsia"/>
          <w:b/>
          <w:sz w:val="24"/>
          <w:szCs w:val="24"/>
        </w:rPr>
        <w:t>四、联系方式</w:t>
      </w:r>
    </w:p>
    <w:p w:rsidR="00065FBF" w:rsidRPr="002B22E5" w:rsidRDefault="008B6322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1</w:t>
      </w:r>
      <w:r w:rsidR="00C105CB" w:rsidRPr="002B22E5">
        <w:rPr>
          <w:rFonts w:hint="eastAsia"/>
          <w:sz w:val="24"/>
          <w:szCs w:val="24"/>
        </w:rPr>
        <w:t>．</w:t>
      </w:r>
      <w:r w:rsidR="00065FBF" w:rsidRPr="002B22E5">
        <w:rPr>
          <w:rFonts w:hint="eastAsia"/>
          <w:sz w:val="24"/>
          <w:szCs w:val="24"/>
        </w:rPr>
        <w:t>招生办公室电话：</w:t>
      </w:r>
      <w:r w:rsidR="00C105CB" w:rsidRPr="002B22E5">
        <w:rPr>
          <w:rFonts w:hint="eastAsia"/>
          <w:sz w:val="24"/>
          <w:szCs w:val="24"/>
        </w:rPr>
        <w:t xml:space="preserve"> </w:t>
      </w:r>
      <w:r w:rsidR="00065FBF" w:rsidRPr="002B22E5">
        <w:rPr>
          <w:rFonts w:hint="eastAsia"/>
          <w:sz w:val="24"/>
          <w:szCs w:val="24"/>
        </w:rPr>
        <w:t>010-5321829</w:t>
      </w:r>
      <w:r w:rsidR="00C105CB" w:rsidRPr="002B22E5">
        <w:rPr>
          <w:rFonts w:hint="eastAsia"/>
          <w:sz w:val="24"/>
          <w:szCs w:val="24"/>
        </w:rPr>
        <w:t>5</w:t>
      </w:r>
      <w:r w:rsidR="00C105CB" w:rsidRPr="002B22E5">
        <w:rPr>
          <w:rFonts w:hint="eastAsia"/>
          <w:sz w:val="24"/>
          <w:szCs w:val="24"/>
        </w:rPr>
        <w:t>、</w:t>
      </w:r>
      <w:r w:rsidR="00C105CB" w:rsidRPr="002B22E5">
        <w:rPr>
          <w:rFonts w:hint="eastAsia"/>
          <w:sz w:val="24"/>
          <w:szCs w:val="24"/>
        </w:rPr>
        <w:t>8296</w:t>
      </w:r>
      <w:r w:rsidR="00065FBF" w:rsidRPr="002B22E5">
        <w:rPr>
          <w:rFonts w:hint="eastAsia"/>
          <w:sz w:val="24"/>
          <w:szCs w:val="24"/>
        </w:rPr>
        <w:t>；</w:t>
      </w:r>
      <w:r w:rsidR="00174798" w:rsidRPr="002B22E5">
        <w:rPr>
          <w:rFonts w:hint="eastAsia"/>
          <w:sz w:val="24"/>
          <w:szCs w:val="24"/>
        </w:rPr>
        <w:t xml:space="preserve"> </w:t>
      </w:r>
      <w:r w:rsidR="00065FBF" w:rsidRPr="002B22E5">
        <w:rPr>
          <w:rFonts w:hint="eastAsia"/>
          <w:sz w:val="24"/>
          <w:szCs w:val="24"/>
        </w:rPr>
        <w:t>朱老师</w:t>
      </w:r>
      <w:r w:rsidR="00C105CB" w:rsidRPr="002B22E5">
        <w:rPr>
          <w:rFonts w:hint="eastAsia"/>
          <w:sz w:val="24"/>
          <w:szCs w:val="24"/>
        </w:rPr>
        <w:t>、万老师</w:t>
      </w:r>
    </w:p>
    <w:p w:rsidR="00C105CB" w:rsidRPr="002B22E5" w:rsidRDefault="008B6322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2</w:t>
      </w:r>
      <w:r w:rsidR="00C105CB" w:rsidRPr="002B22E5">
        <w:rPr>
          <w:rFonts w:hint="eastAsia"/>
          <w:sz w:val="24"/>
          <w:szCs w:val="24"/>
        </w:rPr>
        <w:t>．通讯</w:t>
      </w:r>
      <w:r w:rsidRPr="002B22E5">
        <w:rPr>
          <w:rFonts w:hint="eastAsia"/>
          <w:sz w:val="24"/>
          <w:szCs w:val="24"/>
        </w:rPr>
        <w:t>地址：北京市朝阳区酒仙桥中路</w:t>
      </w:r>
      <w:r w:rsidRPr="002B22E5">
        <w:rPr>
          <w:rFonts w:hint="eastAsia"/>
          <w:sz w:val="24"/>
          <w:szCs w:val="24"/>
        </w:rPr>
        <w:t>24</w:t>
      </w:r>
      <w:r w:rsidRPr="002B22E5">
        <w:rPr>
          <w:rFonts w:hint="eastAsia"/>
          <w:sz w:val="24"/>
          <w:szCs w:val="24"/>
        </w:rPr>
        <w:t>号院</w:t>
      </w:r>
      <w:r w:rsidRPr="002B22E5">
        <w:rPr>
          <w:rFonts w:hint="eastAsia"/>
          <w:sz w:val="24"/>
          <w:szCs w:val="24"/>
        </w:rPr>
        <w:t>6</w:t>
      </w:r>
      <w:r w:rsidRPr="002B22E5">
        <w:rPr>
          <w:rFonts w:hint="eastAsia"/>
          <w:sz w:val="24"/>
          <w:szCs w:val="24"/>
        </w:rPr>
        <w:t>号楼</w:t>
      </w:r>
      <w:r w:rsidR="00174798" w:rsidRPr="002B22E5">
        <w:rPr>
          <w:rFonts w:hint="eastAsia"/>
          <w:sz w:val="24"/>
          <w:szCs w:val="24"/>
        </w:rPr>
        <w:t>；</w:t>
      </w:r>
    </w:p>
    <w:p w:rsidR="00174798" w:rsidRPr="002B22E5" w:rsidRDefault="00174798" w:rsidP="002B22E5">
      <w:pPr>
        <w:spacing w:line="360" w:lineRule="auto"/>
        <w:ind w:firstLineChars="850" w:firstLine="204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邮编：</w:t>
      </w:r>
      <w:r w:rsidRPr="002B22E5">
        <w:rPr>
          <w:rFonts w:hint="eastAsia"/>
          <w:sz w:val="24"/>
          <w:szCs w:val="24"/>
        </w:rPr>
        <w:t>100015</w:t>
      </w:r>
    </w:p>
    <w:p w:rsidR="00AA1C86" w:rsidRPr="002B22E5" w:rsidRDefault="008B6322" w:rsidP="002B22E5">
      <w:pPr>
        <w:spacing w:line="360" w:lineRule="auto"/>
        <w:ind w:firstLineChars="200" w:firstLine="480"/>
        <w:rPr>
          <w:sz w:val="24"/>
          <w:szCs w:val="24"/>
        </w:rPr>
      </w:pPr>
      <w:r w:rsidRPr="002B22E5">
        <w:rPr>
          <w:rFonts w:hint="eastAsia"/>
          <w:sz w:val="24"/>
          <w:szCs w:val="24"/>
        </w:rPr>
        <w:t>3</w:t>
      </w:r>
      <w:r w:rsidR="00C105CB" w:rsidRPr="002B22E5">
        <w:rPr>
          <w:rFonts w:hint="eastAsia"/>
          <w:sz w:val="24"/>
          <w:szCs w:val="24"/>
        </w:rPr>
        <w:t>．</w:t>
      </w:r>
      <w:r w:rsidRPr="002B22E5">
        <w:rPr>
          <w:rFonts w:hint="eastAsia"/>
          <w:sz w:val="24"/>
          <w:szCs w:val="24"/>
        </w:rPr>
        <w:t>研究院网站：</w:t>
      </w:r>
      <w:hyperlink r:id="rId7" w:history="1">
        <w:r w:rsidRPr="002B22E5">
          <w:rPr>
            <w:rStyle w:val="a5"/>
            <w:rFonts w:hint="eastAsia"/>
            <w:sz w:val="24"/>
            <w:szCs w:val="24"/>
          </w:rPr>
          <w:t>www.cnif.cn</w:t>
        </w:r>
      </w:hyperlink>
      <w:r w:rsidRPr="002B22E5">
        <w:rPr>
          <w:rFonts w:hint="eastAsia"/>
          <w:sz w:val="24"/>
          <w:szCs w:val="24"/>
        </w:rPr>
        <w:t>。</w:t>
      </w:r>
    </w:p>
    <w:p w:rsidR="002B22E5" w:rsidRDefault="002B22E5" w:rsidP="00C105CB">
      <w:pPr>
        <w:ind w:firstLineChars="200" w:firstLine="560"/>
        <w:rPr>
          <w:sz w:val="28"/>
          <w:szCs w:val="28"/>
        </w:rPr>
      </w:pPr>
    </w:p>
    <w:p w:rsidR="002B22E5" w:rsidRPr="00331E02" w:rsidRDefault="002B22E5" w:rsidP="002B22E5">
      <w:pPr>
        <w:jc w:val="center"/>
        <w:rPr>
          <w:b/>
          <w:sz w:val="28"/>
        </w:rPr>
      </w:pPr>
      <w:r w:rsidRPr="00331E02">
        <w:rPr>
          <w:rFonts w:hint="eastAsia"/>
          <w:b/>
          <w:sz w:val="28"/>
        </w:rPr>
        <w:lastRenderedPageBreak/>
        <w:t>报考</w:t>
      </w:r>
      <w:r w:rsidRPr="00331E02">
        <w:rPr>
          <w:rFonts w:hint="eastAsia"/>
          <w:b/>
          <w:sz w:val="28"/>
        </w:rPr>
        <w:t>2018</w:t>
      </w:r>
      <w:r w:rsidRPr="00331E02">
        <w:rPr>
          <w:rFonts w:hint="eastAsia"/>
          <w:b/>
          <w:sz w:val="28"/>
        </w:rPr>
        <w:t>年硕士研究生调剂申请表</w:t>
      </w:r>
    </w:p>
    <w:p w:rsidR="002B22E5" w:rsidRPr="00331E02" w:rsidRDefault="002B22E5" w:rsidP="002B22E5">
      <w:pPr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9"/>
        <w:gridCol w:w="186"/>
        <w:gridCol w:w="115"/>
        <w:gridCol w:w="425"/>
        <w:gridCol w:w="9"/>
        <w:gridCol w:w="551"/>
        <w:gridCol w:w="340"/>
        <w:gridCol w:w="360"/>
        <w:gridCol w:w="20"/>
        <w:gridCol w:w="1332"/>
        <w:gridCol w:w="945"/>
        <w:gridCol w:w="210"/>
        <w:gridCol w:w="210"/>
        <w:gridCol w:w="64"/>
        <w:gridCol w:w="671"/>
        <w:gridCol w:w="702"/>
        <w:gridCol w:w="33"/>
        <w:gridCol w:w="269"/>
        <w:gridCol w:w="2073"/>
      </w:tblGrid>
      <w:tr w:rsidR="002B22E5" w:rsidRPr="00331E02" w:rsidTr="007929F3">
        <w:trPr>
          <w:cantSplit/>
          <w:trHeight w:val="660"/>
          <w:jc w:val="center"/>
        </w:trPr>
        <w:tc>
          <w:tcPr>
            <w:tcW w:w="1134" w:type="dxa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考生姓名</w:t>
            </w:r>
          </w:p>
        </w:tc>
        <w:tc>
          <w:tcPr>
            <w:tcW w:w="1645" w:type="dxa"/>
            <w:gridSpan w:val="6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性别</w:t>
            </w:r>
          </w:p>
        </w:tc>
        <w:tc>
          <w:tcPr>
            <w:tcW w:w="1332" w:type="dxa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945" w:type="dxa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2342" w:type="dxa"/>
            <w:gridSpan w:val="2"/>
            <w:vMerge w:val="restart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556"/>
          <w:jc w:val="center"/>
        </w:trPr>
        <w:tc>
          <w:tcPr>
            <w:tcW w:w="1679" w:type="dxa"/>
            <w:gridSpan w:val="3"/>
            <w:vAlign w:val="center"/>
          </w:tcPr>
          <w:p w:rsidR="002B22E5" w:rsidRPr="00331E02" w:rsidRDefault="002B22E5" w:rsidP="007929F3">
            <w:r w:rsidRPr="00331E02">
              <w:rPr>
                <w:rFonts w:hint="eastAsia"/>
              </w:rPr>
              <w:t>考生报名号</w:t>
            </w:r>
          </w:p>
        </w:tc>
        <w:tc>
          <w:tcPr>
            <w:tcW w:w="1820" w:type="dxa"/>
            <w:gridSpan w:val="7"/>
            <w:vAlign w:val="center"/>
          </w:tcPr>
          <w:p w:rsidR="002B22E5" w:rsidRPr="00331E02" w:rsidRDefault="002B22E5" w:rsidP="00792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B22E5" w:rsidRPr="00331E02" w:rsidRDefault="002B22E5" w:rsidP="007929F3">
            <w:r w:rsidRPr="00331E02">
              <w:rPr>
                <w:rFonts w:hint="eastAsia"/>
              </w:rPr>
              <w:t>考生编号</w:t>
            </w:r>
          </w:p>
        </w:tc>
        <w:tc>
          <w:tcPr>
            <w:tcW w:w="2835" w:type="dxa"/>
            <w:gridSpan w:val="7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508"/>
          <w:jc w:val="center"/>
        </w:trPr>
        <w:tc>
          <w:tcPr>
            <w:tcW w:w="1493" w:type="dxa"/>
            <w:gridSpan w:val="2"/>
            <w:vAlign w:val="center"/>
          </w:tcPr>
          <w:p w:rsidR="002B22E5" w:rsidRPr="00331E02" w:rsidRDefault="002B22E5" w:rsidP="007929F3">
            <w:r w:rsidRPr="00331E02">
              <w:rPr>
                <w:rFonts w:hint="eastAsia"/>
              </w:rPr>
              <w:t>身份证号</w:t>
            </w:r>
          </w:p>
        </w:tc>
        <w:tc>
          <w:tcPr>
            <w:tcW w:w="3338" w:type="dxa"/>
            <w:gridSpan w:val="9"/>
            <w:vAlign w:val="center"/>
          </w:tcPr>
          <w:p w:rsidR="002B22E5" w:rsidRPr="00331E02" w:rsidRDefault="002B22E5" w:rsidP="007929F3"/>
        </w:tc>
        <w:tc>
          <w:tcPr>
            <w:tcW w:w="1155" w:type="dxa"/>
            <w:gridSpan w:val="2"/>
            <w:vAlign w:val="center"/>
          </w:tcPr>
          <w:p w:rsidR="002B22E5" w:rsidRPr="00331E02" w:rsidRDefault="002B22E5" w:rsidP="007929F3">
            <w:r w:rsidRPr="00331E02">
              <w:rPr>
                <w:rFonts w:hint="eastAsia"/>
              </w:rPr>
              <w:t>考试方式</w:t>
            </w:r>
          </w:p>
        </w:tc>
        <w:tc>
          <w:tcPr>
            <w:tcW w:w="1680" w:type="dxa"/>
            <w:gridSpan w:val="5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467"/>
          <w:jc w:val="center"/>
        </w:trPr>
        <w:tc>
          <w:tcPr>
            <w:tcW w:w="2219" w:type="dxa"/>
            <w:gridSpan w:val="5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本人联系电话</w:t>
            </w:r>
          </w:p>
        </w:tc>
        <w:tc>
          <w:tcPr>
            <w:tcW w:w="2612" w:type="dxa"/>
            <w:gridSpan w:val="6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政治面貌</w:t>
            </w:r>
          </w:p>
        </w:tc>
        <w:tc>
          <w:tcPr>
            <w:tcW w:w="1680" w:type="dxa"/>
            <w:gridSpan w:val="5"/>
            <w:vAlign w:val="center"/>
          </w:tcPr>
          <w:p w:rsidR="002B22E5" w:rsidRPr="00331E02" w:rsidRDefault="002B22E5" w:rsidP="007929F3">
            <w:pPr>
              <w:ind w:rightChars="-51" w:right="-107"/>
              <w:jc w:val="center"/>
            </w:pPr>
          </w:p>
        </w:tc>
        <w:tc>
          <w:tcPr>
            <w:tcW w:w="2342" w:type="dxa"/>
            <w:gridSpan w:val="2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647"/>
          <w:jc w:val="center"/>
        </w:trPr>
        <w:tc>
          <w:tcPr>
            <w:tcW w:w="2219" w:type="dxa"/>
            <w:gridSpan w:val="5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一志愿报考单位</w:t>
            </w:r>
          </w:p>
        </w:tc>
        <w:tc>
          <w:tcPr>
            <w:tcW w:w="2612" w:type="dxa"/>
            <w:gridSpan w:val="6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报考专业</w:t>
            </w:r>
          </w:p>
        </w:tc>
        <w:tc>
          <w:tcPr>
            <w:tcW w:w="3812" w:type="dxa"/>
            <w:gridSpan w:val="6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457"/>
          <w:jc w:val="center"/>
        </w:trPr>
        <w:tc>
          <w:tcPr>
            <w:tcW w:w="2219" w:type="dxa"/>
            <w:gridSpan w:val="5"/>
            <w:vMerge w:val="restart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人事档案所在单位及通信地址</w:t>
            </w:r>
          </w:p>
        </w:tc>
        <w:tc>
          <w:tcPr>
            <w:tcW w:w="1260" w:type="dxa"/>
            <w:gridSpan w:val="4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单位</w:t>
            </w:r>
          </w:p>
        </w:tc>
        <w:tc>
          <w:tcPr>
            <w:tcW w:w="4456" w:type="dxa"/>
            <w:gridSpan w:val="10"/>
            <w:vAlign w:val="center"/>
          </w:tcPr>
          <w:p w:rsidR="002B22E5" w:rsidRPr="00331E02" w:rsidRDefault="002B22E5" w:rsidP="007929F3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邮政编码</w:t>
            </w:r>
          </w:p>
        </w:tc>
      </w:tr>
      <w:tr w:rsidR="002B22E5" w:rsidRPr="00331E02" w:rsidTr="007929F3">
        <w:trPr>
          <w:cantSplit/>
          <w:trHeight w:val="464"/>
          <w:jc w:val="center"/>
        </w:trPr>
        <w:tc>
          <w:tcPr>
            <w:tcW w:w="2219" w:type="dxa"/>
            <w:gridSpan w:val="5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地址</w:t>
            </w:r>
          </w:p>
        </w:tc>
        <w:tc>
          <w:tcPr>
            <w:tcW w:w="4456" w:type="dxa"/>
            <w:gridSpan w:val="10"/>
            <w:vAlign w:val="center"/>
          </w:tcPr>
          <w:p w:rsidR="002B22E5" w:rsidRPr="00331E02" w:rsidRDefault="002B22E5" w:rsidP="007929F3"/>
        </w:tc>
        <w:tc>
          <w:tcPr>
            <w:tcW w:w="2073" w:type="dxa"/>
            <w:vAlign w:val="center"/>
          </w:tcPr>
          <w:p w:rsidR="002B22E5" w:rsidRPr="00331E02" w:rsidRDefault="002B22E5" w:rsidP="007929F3">
            <w:pPr>
              <w:ind w:firstLineChars="250" w:firstLine="525"/>
            </w:pPr>
          </w:p>
        </w:tc>
      </w:tr>
      <w:tr w:rsidR="002B22E5" w:rsidRPr="00331E02" w:rsidTr="007929F3">
        <w:trPr>
          <w:cantSplit/>
          <w:trHeight w:val="445"/>
          <w:jc w:val="center"/>
        </w:trPr>
        <w:tc>
          <w:tcPr>
            <w:tcW w:w="2219" w:type="dxa"/>
            <w:gridSpan w:val="5"/>
            <w:vMerge w:val="restart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毕业学校</w:t>
            </w:r>
          </w:p>
        </w:tc>
        <w:tc>
          <w:tcPr>
            <w:tcW w:w="4041" w:type="dxa"/>
            <w:gridSpan w:val="10"/>
            <w:vMerge w:val="restart"/>
            <w:vAlign w:val="center"/>
          </w:tcPr>
          <w:p w:rsidR="002B22E5" w:rsidRPr="00331E02" w:rsidRDefault="002B22E5" w:rsidP="007929F3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B22E5" w:rsidRPr="00331E02" w:rsidRDefault="002B22E5" w:rsidP="007929F3">
            <w:r w:rsidRPr="00331E02">
              <w:rPr>
                <w:rFonts w:hint="eastAsia"/>
              </w:rPr>
              <w:t>最后学历</w:t>
            </w:r>
          </w:p>
        </w:tc>
        <w:tc>
          <w:tcPr>
            <w:tcW w:w="2375" w:type="dxa"/>
            <w:gridSpan w:val="3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475"/>
          <w:jc w:val="center"/>
        </w:trPr>
        <w:tc>
          <w:tcPr>
            <w:tcW w:w="2219" w:type="dxa"/>
            <w:gridSpan w:val="5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4041" w:type="dxa"/>
            <w:gridSpan w:val="10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373" w:type="dxa"/>
            <w:gridSpan w:val="2"/>
            <w:vAlign w:val="center"/>
          </w:tcPr>
          <w:p w:rsidR="002B22E5" w:rsidRPr="00331E02" w:rsidRDefault="002B22E5" w:rsidP="007929F3">
            <w:r w:rsidRPr="00331E02">
              <w:rPr>
                <w:rFonts w:hint="eastAsia"/>
              </w:rPr>
              <w:t>最后学位</w:t>
            </w:r>
          </w:p>
        </w:tc>
        <w:tc>
          <w:tcPr>
            <w:tcW w:w="2375" w:type="dxa"/>
            <w:gridSpan w:val="3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1687"/>
          <w:jc w:val="center"/>
        </w:trPr>
        <w:tc>
          <w:tcPr>
            <w:tcW w:w="2228" w:type="dxa"/>
            <w:gridSpan w:val="6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何时、何地、何原因受过何种奖励</w:t>
            </w:r>
          </w:p>
        </w:tc>
        <w:tc>
          <w:tcPr>
            <w:tcW w:w="7780" w:type="dxa"/>
            <w:gridSpan w:val="14"/>
            <w:vAlign w:val="center"/>
          </w:tcPr>
          <w:p w:rsidR="002B22E5" w:rsidRPr="00331E02" w:rsidRDefault="002B22E5" w:rsidP="007929F3">
            <w:pPr>
              <w:jc w:val="center"/>
              <w:rPr>
                <w:rFonts w:cs="Arial"/>
              </w:rPr>
            </w:pPr>
          </w:p>
        </w:tc>
      </w:tr>
      <w:tr w:rsidR="002B22E5" w:rsidRPr="00331E02" w:rsidTr="007929F3">
        <w:trPr>
          <w:cantSplit/>
          <w:trHeight w:val="463"/>
          <w:jc w:val="center"/>
        </w:trPr>
        <w:tc>
          <w:tcPr>
            <w:tcW w:w="10008" w:type="dxa"/>
            <w:gridSpan w:val="20"/>
            <w:vAlign w:val="center"/>
          </w:tcPr>
          <w:p w:rsidR="002B22E5" w:rsidRPr="00331E02" w:rsidRDefault="002B22E5" w:rsidP="007929F3">
            <w:pPr>
              <w:jc w:val="center"/>
              <w:rPr>
                <w:rFonts w:eastAsia="黑体"/>
                <w:spacing w:val="40"/>
                <w:sz w:val="28"/>
              </w:rPr>
            </w:pPr>
            <w:r w:rsidRPr="00331E02">
              <w:rPr>
                <w:rFonts w:eastAsia="黑体" w:hint="eastAsia"/>
                <w:spacing w:val="40"/>
                <w:sz w:val="28"/>
              </w:rPr>
              <w:t>初试成绩表</w:t>
            </w:r>
          </w:p>
        </w:tc>
      </w:tr>
      <w:tr w:rsidR="002B22E5" w:rsidRPr="00331E02" w:rsidTr="007929F3">
        <w:trPr>
          <w:cantSplit/>
          <w:trHeight w:val="504"/>
          <w:jc w:val="center"/>
        </w:trPr>
        <w:tc>
          <w:tcPr>
            <w:tcW w:w="1794" w:type="dxa"/>
            <w:gridSpan w:val="4"/>
            <w:vMerge w:val="restart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总分</w:t>
            </w:r>
          </w:p>
        </w:tc>
        <w:tc>
          <w:tcPr>
            <w:tcW w:w="1325" w:type="dxa"/>
            <w:gridSpan w:val="4"/>
            <w:vMerge w:val="restart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政治理论</w:t>
            </w:r>
          </w:p>
        </w:tc>
        <w:tc>
          <w:tcPr>
            <w:tcW w:w="1712" w:type="dxa"/>
            <w:gridSpan w:val="3"/>
            <w:vMerge w:val="restart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外国语</w:t>
            </w:r>
          </w:p>
        </w:tc>
        <w:tc>
          <w:tcPr>
            <w:tcW w:w="2100" w:type="dxa"/>
            <w:gridSpan w:val="5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业务课一名称</w:t>
            </w:r>
          </w:p>
        </w:tc>
        <w:tc>
          <w:tcPr>
            <w:tcW w:w="3077" w:type="dxa"/>
            <w:gridSpan w:val="4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业务课二名称</w:t>
            </w:r>
          </w:p>
        </w:tc>
      </w:tr>
      <w:tr w:rsidR="002B22E5" w:rsidRPr="00331E02" w:rsidTr="007929F3">
        <w:trPr>
          <w:cantSplit/>
          <w:trHeight w:val="454"/>
          <w:jc w:val="center"/>
        </w:trPr>
        <w:tc>
          <w:tcPr>
            <w:tcW w:w="1794" w:type="dxa"/>
            <w:gridSpan w:val="4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325" w:type="dxa"/>
            <w:gridSpan w:val="4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2100" w:type="dxa"/>
            <w:gridSpan w:val="5"/>
            <w:vAlign w:val="center"/>
          </w:tcPr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>数学二</w:t>
            </w:r>
          </w:p>
        </w:tc>
        <w:tc>
          <w:tcPr>
            <w:tcW w:w="3077" w:type="dxa"/>
            <w:gridSpan w:val="4"/>
            <w:vAlign w:val="center"/>
          </w:tcPr>
          <w:p w:rsidR="002B22E5" w:rsidRPr="00331E02" w:rsidRDefault="002B22E5" w:rsidP="007929F3">
            <w:pPr>
              <w:jc w:val="center"/>
            </w:pPr>
            <w:r>
              <w:rPr>
                <w:rFonts w:hint="eastAsia"/>
              </w:rPr>
              <w:t>生物</w:t>
            </w:r>
            <w:r w:rsidRPr="00331E02">
              <w:rPr>
                <w:rFonts w:hint="eastAsia"/>
              </w:rPr>
              <w:t>化学</w:t>
            </w:r>
          </w:p>
        </w:tc>
      </w:tr>
      <w:tr w:rsidR="002B22E5" w:rsidRPr="00331E02" w:rsidTr="007929F3">
        <w:trPr>
          <w:cantSplit/>
          <w:trHeight w:val="454"/>
          <w:jc w:val="center"/>
        </w:trPr>
        <w:tc>
          <w:tcPr>
            <w:tcW w:w="1794" w:type="dxa"/>
            <w:gridSpan w:val="4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325" w:type="dxa"/>
            <w:gridSpan w:val="4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2100" w:type="dxa"/>
            <w:gridSpan w:val="5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  <w:tc>
          <w:tcPr>
            <w:tcW w:w="3077" w:type="dxa"/>
            <w:gridSpan w:val="4"/>
            <w:vAlign w:val="center"/>
          </w:tcPr>
          <w:p w:rsidR="002B22E5" w:rsidRPr="00331E02" w:rsidRDefault="002B22E5" w:rsidP="007929F3">
            <w:pPr>
              <w:jc w:val="center"/>
            </w:pPr>
          </w:p>
        </w:tc>
      </w:tr>
      <w:tr w:rsidR="002B22E5" w:rsidRPr="00331E02" w:rsidTr="007929F3">
        <w:trPr>
          <w:cantSplit/>
          <w:trHeight w:val="444"/>
          <w:jc w:val="center"/>
        </w:trPr>
        <w:tc>
          <w:tcPr>
            <w:tcW w:w="10008" w:type="dxa"/>
            <w:gridSpan w:val="20"/>
            <w:vAlign w:val="center"/>
          </w:tcPr>
          <w:p w:rsidR="002B22E5" w:rsidRPr="00331E02" w:rsidRDefault="002B22E5" w:rsidP="007929F3"/>
          <w:p w:rsidR="002B22E5" w:rsidRPr="00331E02" w:rsidRDefault="002B22E5" w:rsidP="007929F3">
            <w:pPr>
              <w:spacing w:before="150" w:after="100" w:afterAutospacing="1" w:line="300" w:lineRule="atLeast"/>
              <w:rPr>
                <w:rFonts w:ascii="Arial,ˎ̥" w:hAnsi="Arial,ˎ̥"/>
                <w:sz w:val="18"/>
                <w:szCs w:val="18"/>
              </w:rPr>
            </w:pPr>
            <w:r w:rsidRPr="00331E02">
              <w:rPr>
                <w:rStyle w:val="a4"/>
                <w:rFonts w:hint="eastAsia"/>
              </w:rPr>
              <w:t xml:space="preserve">               </w:t>
            </w:r>
            <w:r w:rsidRPr="00331E02">
              <w:rPr>
                <w:rStyle w:val="a4"/>
                <w:rFonts w:hint="eastAsia"/>
              </w:rPr>
              <w:t>我保证所提供的信息是真实的，否则愿意承担一切后果。</w:t>
            </w:r>
            <w:r w:rsidRPr="00331E02">
              <w:t xml:space="preserve"> </w:t>
            </w:r>
          </w:p>
          <w:p w:rsidR="002B22E5" w:rsidRPr="00331E02" w:rsidRDefault="002B22E5" w:rsidP="007929F3">
            <w:r w:rsidRPr="00331E02">
              <w:rPr>
                <w:rFonts w:hint="eastAsia"/>
              </w:rPr>
              <w:t xml:space="preserve">                                              </w:t>
            </w:r>
            <w:r w:rsidRPr="00331E02">
              <w:rPr>
                <w:rFonts w:hint="eastAsia"/>
              </w:rPr>
              <w:t>申请人确认（签名）：</w:t>
            </w:r>
          </w:p>
          <w:p w:rsidR="002B22E5" w:rsidRPr="00331E02" w:rsidRDefault="002B22E5" w:rsidP="007929F3">
            <w:pPr>
              <w:jc w:val="center"/>
            </w:pPr>
          </w:p>
          <w:p w:rsidR="002B22E5" w:rsidRPr="00331E02" w:rsidRDefault="002B22E5" w:rsidP="007929F3">
            <w:pPr>
              <w:jc w:val="center"/>
            </w:pPr>
            <w:r w:rsidRPr="00331E02">
              <w:rPr>
                <w:rFonts w:hint="eastAsia"/>
              </w:rPr>
              <w:t xml:space="preserve">                                                  </w:t>
            </w:r>
            <w:r w:rsidRPr="00331E02">
              <w:rPr>
                <w:rFonts w:hint="eastAsia"/>
              </w:rPr>
              <w:t>年</w:t>
            </w:r>
            <w:r w:rsidRPr="00331E02">
              <w:rPr>
                <w:rFonts w:hint="eastAsia"/>
              </w:rPr>
              <w:t xml:space="preserve">      </w:t>
            </w:r>
            <w:r w:rsidRPr="00331E02">
              <w:rPr>
                <w:rFonts w:hint="eastAsia"/>
              </w:rPr>
              <w:t>月</w:t>
            </w:r>
            <w:r w:rsidRPr="00331E02">
              <w:rPr>
                <w:rFonts w:hint="eastAsia"/>
              </w:rPr>
              <w:t xml:space="preserve">     </w:t>
            </w:r>
            <w:r w:rsidRPr="00331E02">
              <w:rPr>
                <w:rFonts w:hint="eastAsia"/>
              </w:rPr>
              <w:t>日</w:t>
            </w:r>
          </w:p>
        </w:tc>
      </w:tr>
    </w:tbl>
    <w:p w:rsidR="002B22E5" w:rsidRDefault="002B22E5" w:rsidP="002B22E5"/>
    <w:p w:rsidR="002B22E5" w:rsidRDefault="002B22E5" w:rsidP="002B22E5"/>
    <w:sectPr w:rsidR="002B22E5" w:rsidSect="0017479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93" w:rsidRDefault="00B92893" w:rsidP="00AA1C86">
      <w:r>
        <w:separator/>
      </w:r>
    </w:p>
  </w:endnote>
  <w:endnote w:type="continuationSeparator" w:id="0">
    <w:p w:rsidR="00B92893" w:rsidRDefault="00B92893" w:rsidP="00AA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,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93" w:rsidRDefault="00B92893" w:rsidP="00AA1C86">
      <w:r>
        <w:separator/>
      </w:r>
    </w:p>
  </w:footnote>
  <w:footnote w:type="continuationSeparator" w:id="0">
    <w:p w:rsidR="00B92893" w:rsidRDefault="00B92893" w:rsidP="00AA1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9C"/>
    <w:rsid w:val="00065FBF"/>
    <w:rsid w:val="00096D76"/>
    <w:rsid w:val="001104F4"/>
    <w:rsid w:val="00174798"/>
    <w:rsid w:val="001D6AB8"/>
    <w:rsid w:val="00267B68"/>
    <w:rsid w:val="002772E4"/>
    <w:rsid w:val="00293C5E"/>
    <w:rsid w:val="002B0249"/>
    <w:rsid w:val="002B22E5"/>
    <w:rsid w:val="002E4B5F"/>
    <w:rsid w:val="002F16DD"/>
    <w:rsid w:val="003518F0"/>
    <w:rsid w:val="003E41EA"/>
    <w:rsid w:val="00401F59"/>
    <w:rsid w:val="00402D9C"/>
    <w:rsid w:val="00464217"/>
    <w:rsid w:val="00494539"/>
    <w:rsid w:val="005370D2"/>
    <w:rsid w:val="005E6E36"/>
    <w:rsid w:val="006A776F"/>
    <w:rsid w:val="006B5295"/>
    <w:rsid w:val="006C44E3"/>
    <w:rsid w:val="006D731D"/>
    <w:rsid w:val="007029B1"/>
    <w:rsid w:val="00774801"/>
    <w:rsid w:val="008B6322"/>
    <w:rsid w:val="00920C53"/>
    <w:rsid w:val="00977947"/>
    <w:rsid w:val="00AA1C86"/>
    <w:rsid w:val="00AE055E"/>
    <w:rsid w:val="00B06A10"/>
    <w:rsid w:val="00B117C0"/>
    <w:rsid w:val="00B25423"/>
    <w:rsid w:val="00B30123"/>
    <w:rsid w:val="00B81CD4"/>
    <w:rsid w:val="00B92893"/>
    <w:rsid w:val="00BE46D5"/>
    <w:rsid w:val="00C105CB"/>
    <w:rsid w:val="00C56D29"/>
    <w:rsid w:val="00D86B56"/>
    <w:rsid w:val="00DA69FA"/>
    <w:rsid w:val="00DC323C"/>
    <w:rsid w:val="00DF4E49"/>
    <w:rsid w:val="00E577A7"/>
    <w:rsid w:val="00E609D7"/>
    <w:rsid w:val="00E75B0F"/>
    <w:rsid w:val="00ED2B0E"/>
    <w:rsid w:val="00F35A19"/>
    <w:rsid w:val="00FB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402D9C"/>
    <w:rPr>
      <w:b/>
      <w:bCs/>
    </w:rPr>
  </w:style>
  <w:style w:type="character" w:styleId="a5">
    <w:name w:val="Hyperlink"/>
    <w:basedOn w:val="a0"/>
    <w:uiPriority w:val="99"/>
    <w:unhideWhenUsed/>
    <w:rsid w:val="00402D9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A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A1C8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A1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A1C86"/>
    <w:rPr>
      <w:sz w:val="18"/>
      <w:szCs w:val="18"/>
    </w:rPr>
  </w:style>
  <w:style w:type="paragraph" w:styleId="a8">
    <w:name w:val="List Paragraph"/>
    <w:basedOn w:val="a"/>
    <w:uiPriority w:val="34"/>
    <w:qFormat/>
    <w:rsid w:val="00C105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if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hr@cnif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182</Words>
  <Characters>1041</Characters>
  <Application>Microsoft Office Word</Application>
  <DocSecurity>0</DocSecurity>
  <Lines>8</Lines>
  <Paragraphs>2</Paragraphs>
  <ScaleCrop>false</ScaleCrop>
  <Company>cnif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万宁</cp:lastModifiedBy>
  <cp:revision>11</cp:revision>
  <cp:lastPrinted>2013-03-04T01:07:00Z</cp:lastPrinted>
  <dcterms:created xsi:type="dcterms:W3CDTF">2018-03-01T07:46:00Z</dcterms:created>
  <dcterms:modified xsi:type="dcterms:W3CDTF">2018-03-02T09:18:00Z</dcterms:modified>
</cp:coreProperties>
</file>